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6" w:rsidRPr="000163A7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b/>
          <w:bCs/>
          <w:color w:val="4C4B4B"/>
          <w:sz w:val="28"/>
          <w:lang w:eastAsia="pl-PL"/>
        </w:rPr>
      </w:pPr>
      <w:r w:rsidRPr="000163A7">
        <w:rPr>
          <w:rFonts w:ascii="Arial" w:eastAsia="Times New Roman" w:hAnsi="Arial" w:cs="Arial"/>
          <w:b/>
          <w:bCs/>
          <w:color w:val="4C4B4B"/>
          <w:sz w:val="28"/>
          <w:lang w:eastAsia="pl-PL"/>
        </w:rPr>
        <w:t>Klauzula informacyjna RODO</w:t>
      </w:r>
    </w:p>
    <w:p w:rsidR="000163A7" w:rsidRPr="000163A7" w:rsidRDefault="000163A7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8"/>
          <w:lang w:eastAsia="pl-PL"/>
        </w:rPr>
      </w:pPr>
    </w:p>
    <w:p w:rsidR="00C91496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0163A7" w:rsidRPr="000163A7" w:rsidRDefault="000163A7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</w:p>
    <w:p w:rsidR="00C91496" w:rsidRPr="000163A7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Gmina Nagłowice</w:t>
      </w:r>
    </w:p>
    <w:p w:rsidR="00C91496" w:rsidRPr="000163A7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ul. Mikołaja Reja 9 , 28-362 Nagłowice</w:t>
      </w:r>
    </w:p>
    <w:p w:rsidR="00C91496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tel.: 41 38 145 67</w:t>
      </w:r>
    </w:p>
    <w:p w:rsidR="000163A7" w:rsidRPr="000163A7" w:rsidRDefault="000163A7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Informujemy że na mocy art. 37 ust. 1 lit. a) RODO Administrator powołał Inspektora Ochrony Danych (IOD), który w jego imieniu nadzoruje sferę przetwarzania danych osobowych. Z IOD można kontaktować się pod adresem </w:t>
      </w:r>
      <w:r w:rsidR="005E4057">
        <w:rPr>
          <w:rFonts w:ascii="Arial" w:eastAsia="Times New Roman" w:hAnsi="Arial" w:cs="Arial"/>
          <w:color w:val="4C4B4B"/>
          <w:sz w:val="24"/>
          <w:lang w:eastAsia="pl-PL"/>
        </w:rPr>
        <w:br/>
      </w:r>
      <w:r w:rsidR="009F4ED8" w:rsidRPr="000163A7">
        <w:rPr>
          <w:rFonts w:ascii="Arial" w:eastAsia="Times New Roman" w:hAnsi="Arial" w:cs="Arial"/>
          <w:color w:val="4C4B4B"/>
          <w:sz w:val="24"/>
          <w:lang w:eastAsia="pl-PL"/>
        </w:rPr>
        <w:t>e-</w:t>
      </w: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mail: </w:t>
      </w:r>
      <w:hyperlink r:id="rId5" w:history="1">
        <w:r w:rsidRPr="005E4057">
          <w:rPr>
            <w:rFonts w:ascii="Arial" w:eastAsia="Times New Roman" w:hAnsi="Arial" w:cs="Arial"/>
            <w:color w:val="000000" w:themeColor="text1"/>
            <w:sz w:val="24"/>
            <w:u w:val="single"/>
            <w:lang w:eastAsia="pl-PL"/>
          </w:rPr>
          <w:t>diilg@op.pl</w:t>
        </w:r>
      </w:hyperlink>
      <w:r w:rsidR="009F4ED8" w:rsidRPr="000163A7">
        <w:rPr>
          <w:sz w:val="24"/>
        </w:rPr>
        <w:t>.</w:t>
      </w: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Do zakresu działania Gminy Nagłowice należy wykonywanie zadań publicznych, niezastrzeżonych ustawami na rzecz nadrzędnych organów samorządowych oraz organów administracji rządowej.</w:t>
      </w: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Gmina Nagłowice gromadzi Państwa dane w celu realizacji zadań wynikających z przepisów prawa, w szczególności z Ustawy o samorządzie gminnym (t. j. Dz.U. 2017 r. poz. 1875 ze zm.) oraz Statutu Gminy Nagłowice.</w:t>
      </w:r>
    </w:p>
    <w:p w:rsidR="00C91496" w:rsidRPr="000163A7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Podstawa prawna przetwarzania Państwa danych wynika z szeregu ustaw kompetencyjnych (merytorycznych) oraz obowiązków i zadań zleconych przez instytucje nadrzędne wobec  Gminy Nagłowice oraz na podstawie zgód wyrażonych przez osobę której dane są przetwarzane.</w:t>
      </w: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Administrator przetwarza Państwa dane osobowe w ściśle określonym, minimalnym zakresie niezbędnym do osiągnięcia celu, o którym mowa powyżej.</w:t>
      </w:r>
    </w:p>
    <w:p w:rsidR="00C91496" w:rsidRPr="000163A7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</w:t>
      </w:r>
      <w:r w:rsidR="009F4ED8"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j </w:t>
      </w: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Dane osobowe przetwarzane przez Gminę Nagłowice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</w:t>
      </w: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lastRenderedPageBreak/>
        <w:t>stycznia 2011 r. w sprawie instrukcji kancelaryjnej, jednolitych rzeczowych wykazów akt oraz instrukcji w sprawie organizacji i zakresu działania archiwów zakładowych.</w:t>
      </w:r>
    </w:p>
    <w:p w:rsidR="00C91496" w:rsidRPr="000163A7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Każda osoba, z wyjątkami zastrzeżonymi przepisami prawa, ma możliwość:</w:t>
      </w:r>
    </w:p>
    <w:p w:rsidR="00C91496" w:rsidRPr="000163A7" w:rsidRDefault="00C91496" w:rsidP="000163A7">
      <w:pPr>
        <w:numPr>
          <w:ilvl w:val="0"/>
          <w:numId w:val="1"/>
        </w:numPr>
        <w:shd w:val="clear" w:color="auto" w:fill="F4F2F2"/>
        <w:spacing w:after="68"/>
        <w:ind w:left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dostępu do danych osobowych jej dotyczących,</w:t>
      </w:r>
    </w:p>
    <w:p w:rsidR="00C91496" w:rsidRPr="000163A7" w:rsidRDefault="00C91496" w:rsidP="000163A7">
      <w:pPr>
        <w:numPr>
          <w:ilvl w:val="0"/>
          <w:numId w:val="1"/>
        </w:numPr>
        <w:shd w:val="clear" w:color="auto" w:fill="F4F2F2"/>
        <w:spacing w:after="68"/>
        <w:ind w:left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żądania ich sprostowania,</w:t>
      </w:r>
    </w:p>
    <w:p w:rsidR="00C91496" w:rsidRPr="000163A7" w:rsidRDefault="00C91496" w:rsidP="000163A7">
      <w:pPr>
        <w:numPr>
          <w:ilvl w:val="0"/>
          <w:numId w:val="1"/>
        </w:numPr>
        <w:shd w:val="clear" w:color="auto" w:fill="F4F2F2"/>
        <w:spacing w:after="68"/>
        <w:ind w:left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usunięcia lub ograniczenia przetwarzania,</w:t>
      </w:r>
    </w:p>
    <w:p w:rsidR="00C91496" w:rsidRPr="000163A7" w:rsidRDefault="00C91496" w:rsidP="000163A7">
      <w:pPr>
        <w:numPr>
          <w:ilvl w:val="0"/>
          <w:numId w:val="1"/>
        </w:numPr>
        <w:shd w:val="clear" w:color="auto" w:fill="F4F2F2"/>
        <w:spacing w:after="68"/>
        <w:ind w:left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wniesienia sprzeciwu wobec przetwarzania.</w:t>
      </w:r>
    </w:p>
    <w:p w:rsidR="00C91496" w:rsidRPr="000163A7" w:rsidRDefault="00C91496" w:rsidP="000163A7">
      <w:pPr>
        <w:shd w:val="clear" w:color="auto" w:fill="F4F2F2"/>
        <w:spacing w:after="0"/>
        <w:ind w:firstLine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Z powyższych uprawnień można skorzystać w siedzibie Administratora,</w:t>
      </w:r>
      <w:r w:rsidR="009F4ED8"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 kierując korespondencję na adres</w:t>
      </w:r>
      <w:r w:rsid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 Administratora</w:t>
      </w:r>
      <w:r w:rsidR="009F4ED8"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: </w:t>
      </w: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Urząd Gminy</w:t>
      </w:r>
      <w:r w:rsid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 w Nagłowicach</w:t>
      </w: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 , ul. Mikołaja Reja 9 , 28-362 Nagłowice lub drogą elektroniczną </w:t>
      </w:r>
      <w:r w:rsidRPr="005E4057">
        <w:rPr>
          <w:rFonts w:ascii="Arial" w:eastAsia="Times New Roman" w:hAnsi="Arial" w:cs="Arial"/>
          <w:color w:val="000000" w:themeColor="text1"/>
          <w:sz w:val="24"/>
          <w:u w:val="single"/>
          <w:lang w:eastAsia="pl-PL"/>
        </w:rPr>
        <w:t>gmina@naglowice.pl</w:t>
      </w:r>
      <w:r w:rsidRPr="000163A7">
        <w:rPr>
          <w:rFonts w:ascii="Arial" w:eastAsia="Times New Roman" w:hAnsi="Arial" w:cs="Arial"/>
          <w:color w:val="000000" w:themeColor="text1"/>
          <w:sz w:val="24"/>
          <w:lang w:eastAsia="pl-PL"/>
        </w:rPr>
        <w:t>.</w:t>
      </w:r>
    </w:p>
    <w:p w:rsidR="00C91496" w:rsidRPr="000163A7" w:rsidRDefault="00C91496" w:rsidP="000163A7">
      <w:pPr>
        <w:shd w:val="clear" w:color="auto" w:fill="F4F2F2"/>
        <w:spacing w:after="0"/>
        <w:ind w:firstLine="4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9F4ED8" w:rsidRPr="000163A7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 xml:space="preserve">Przysługuje Państwu prawo wniesienia skargi do organu nadzorczego na niezgodne z RODO przetwarzanie Państwa danych osobowych przez Gminę Nagłowice. </w:t>
      </w:r>
    </w:p>
    <w:p w:rsidR="009F4ED8" w:rsidRPr="000163A7" w:rsidRDefault="009F4ED8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</w:p>
    <w:p w:rsidR="00C91496" w:rsidRDefault="00C91496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Organem właściwym dla ww. skargi jest:</w:t>
      </w:r>
    </w:p>
    <w:p w:rsidR="000163A7" w:rsidRPr="000163A7" w:rsidRDefault="000163A7" w:rsidP="000163A7">
      <w:pPr>
        <w:shd w:val="clear" w:color="auto" w:fill="F4F2F2"/>
        <w:spacing w:after="0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</w:p>
    <w:p w:rsidR="00C91496" w:rsidRPr="000163A7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b/>
          <w:bCs/>
          <w:color w:val="4C4B4B"/>
          <w:sz w:val="24"/>
          <w:lang w:eastAsia="pl-PL"/>
        </w:rPr>
        <w:t> Prezes  Urzędu Ochrony Danych Osobowych</w:t>
      </w:r>
    </w:p>
    <w:p w:rsidR="00C91496" w:rsidRPr="000163A7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b/>
          <w:bCs/>
          <w:color w:val="4C4B4B"/>
          <w:sz w:val="24"/>
          <w:lang w:eastAsia="pl-PL"/>
        </w:rPr>
        <w:t>ul. Stawki 2</w:t>
      </w:r>
    </w:p>
    <w:p w:rsidR="00C91496" w:rsidRDefault="00C91496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b/>
          <w:bCs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b/>
          <w:bCs/>
          <w:color w:val="4C4B4B"/>
          <w:sz w:val="24"/>
          <w:lang w:eastAsia="pl-PL"/>
        </w:rPr>
        <w:t>00-193 Warszawa</w:t>
      </w:r>
    </w:p>
    <w:p w:rsidR="000163A7" w:rsidRPr="000163A7" w:rsidRDefault="000163A7" w:rsidP="000163A7">
      <w:pPr>
        <w:shd w:val="clear" w:color="auto" w:fill="F4F2F2"/>
        <w:spacing w:after="0"/>
        <w:jc w:val="center"/>
        <w:rPr>
          <w:rFonts w:ascii="Arial" w:eastAsia="Times New Roman" w:hAnsi="Arial" w:cs="Arial"/>
          <w:color w:val="4C4B4B"/>
          <w:sz w:val="24"/>
          <w:lang w:eastAsia="pl-PL"/>
        </w:rPr>
      </w:pP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W zależności od czynności przetwarzania, której poddawane są Państwa dane osobowe u Administratora Danych, podanie danych osobowych jest wymogiem ustawowym lub umownym.</w:t>
      </w:r>
    </w:p>
    <w:p w:rsidR="00C91496" w:rsidRPr="000163A7" w:rsidRDefault="00C91496" w:rsidP="000163A7">
      <w:pPr>
        <w:shd w:val="clear" w:color="auto" w:fill="F4F2F2"/>
        <w:spacing w:after="0"/>
        <w:ind w:firstLine="708"/>
        <w:jc w:val="both"/>
        <w:rPr>
          <w:rFonts w:ascii="Arial" w:eastAsia="Times New Roman" w:hAnsi="Arial" w:cs="Arial"/>
          <w:color w:val="4C4B4B"/>
          <w:sz w:val="24"/>
          <w:lang w:eastAsia="pl-PL"/>
        </w:rPr>
      </w:pPr>
      <w:r w:rsidRPr="000163A7">
        <w:rPr>
          <w:rFonts w:ascii="Arial" w:eastAsia="Times New Roman" w:hAnsi="Arial" w:cs="Arial"/>
          <w:color w:val="4C4B4B"/>
          <w:sz w:val="24"/>
          <w:lang w:eastAsia="pl-PL"/>
        </w:rPr>
        <w:t>O szczegółach podstawy gromadzenia danych osobowych i ewentualnym obowiązku lub dobrowolności ich podania oraz potencjalnych konsekwencjach niepodania danych, informowani Państwo będziecie przez merytoryczną komórkę Urzędu Gminy w Nagłowicach prowadzącą przetwarzanie.</w:t>
      </w:r>
    </w:p>
    <w:p w:rsidR="007656C2" w:rsidRPr="000163A7" w:rsidRDefault="007656C2" w:rsidP="000163A7">
      <w:pPr>
        <w:rPr>
          <w:sz w:val="24"/>
        </w:rPr>
      </w:pPr>
    </w:p>
    <w:sectPr w:rsidR="007656C2" w:rsidRPr="000163A7" w:rsidSect="0076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AAC"/>
    <w:multiLevelType w:val="multilevel"/>
    <w:tmpl w:val="582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1496"/>
    <w:rsid w:val="000163A7"/>
    <w:rsid w:val="005E4057"/>
    <w:rsid w:val="007656C2"/>
    <w:rsid w:val="009F4ED8"/>
    <w:rsid w:val="00AF4895"/>
    <w:rsid w:val="00C755E7"/>
    <w:rsid w:val="00C91496"/>
    <w:rsid w:val="00D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4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3629</Characters>
  <Application>Microsoft Office Word</Application>
  <DocSecurity>0</DocSecurity>
  <Lines>30</Lines>
  <Paragraphs>8</Paragraphs>
  <ScaleCrop>false</ScaleCrop>
  <Company>Hewlett-Packard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Urząd Gminy Nagłowice</cp:lastModifiedBy>
  <cp:revision>3</cp:revision>
  <dcterms:created xsi:type="dcterms:W3CDTF">2019-08-12T07:24:00Z</dcterms:created>
  <dcterms:modified xsi:type="dcterms:W3CDTF">2019-08-12T09:27:00Z</dcterms:modified>
</cp:coreProperties>
</file>